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BE" w:rsidRPr="001000D6" w:rsidRDefault="00CC7FBE" w:rsidP="001000D6">
      <w:pPr>
        <w:rPr>
          <w:rFonts w:ascii="Arial" w:hAnsi="Arial" w:cs="Arial"/>
        </w:rPr>
      </w:pPr>
    </w:p>
    <w:p w:rsidR="00685DD1" w:rsidRPr="000F2C15" w:rsidRDefault="00617A71" w:rsidP="00100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Erklärung der Steuerberatung / Wirtschaftsprüfung</w:t>
      </w:r>
    </w:p>
    <w:p w:rsidR="0023442F" w:rsidRDefault="00617A71" w:rsidP="00100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als Anlage zur Selb</w:t>
      </w:r>
      <w:r w:rsidR="0023442F">
        <w:rPr>
          <w:rFonts w:ascii="Arial" w:hAnsi="Arial" w:cs="Arial"/>
          <w:b/>
          <w:sz w:val="24"/>
          <w:szCs w:val="24"/>
        </w:rPr>
        <w:t xml:space="preserve">stauskunft des Unternehmens </w:t>
      </w:r>
    </w:p>
    <w:p w:rsidR="0023442F" w:rsidRPr="000F2C15" w:rsidRDefault="0023442F" w:rsidP="00234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17A71">
        <w:rPr>
          <w:rFonts w:ascii="Arial" w:hAnsi="Arial" w:cs="Arial"/>
          <w:b/>
          <w:sz w:val="24"/>
          <w:szCs w:val="24"/>
        </w:rPr>
        <w:t>Anlage zum</w:t>
      </w:r>
      <w:r w:rsidR="00BA5091" w:rsidRPr="000F2C15">
        <w:rPr>
          <w:rFonts w:ascii="Arial" w:hAnsi="Arial" w:cs="Arial"/>
          <w:b/>
          <w:sz w:val="24"/>
          <w:szCs w:val="24"/>
        </w:rPr>
        <w:t xml:space="preserve"> Antrag </w:t>
      </w:r>
      <w:r w:rsidR="00685DD1" w:rsidRPr="000F2C15">
        <w:rPr>
          <w:rFonts w:ascii="Arial" w:hAnsi="Arial" w:cs="Arial"/>
          <w:b/>
          <w:sz w:val="24"/>
          <w:szCs w:val="24"/>
        </w:rPr>
        <w:t>für</w:t>
      </w:r>
      <w:r w:rsidRPr="0023442F">
        <w:rPr>
          <w:rFonts w:ascii="Arial" w:hAnsi="Arial" w:cs="Arial"/>
          <w:b/>
          <w:sz w:val="24"/>
          <w:szCs w:val="24"/>
        </w:rPr>
        <w:t xml:space="preserve"> </w:t>
      </w:r>
      <w:r w:rsidRPr="000F2C15">
        <w:rPr>
          <w:rFonts w:ascii="Arial" w:hAnsi="Arial" w:cs="Arial"/>
          <w:b/>
          <w:sz w:val="24"/>
          <w:szCs w:val="24"/>
        </w:rPr>
        <w:t>Projekte a</w:t>
      </w:r>
      <w:r>
        <w:rPr>
          <w:rFonts w:ascii="Arial" w:hAnsi="Arial" w:cs="Arial"/>
          <w:b/>
          <w:sz w:val="24"/>
          <w:szCs w:val="24"/>
        </w:rPr>
        <w:t>us dem EFRE-Programm Bremen 2021-2027)</w:t>
      </w:r>
    </w:p>
    <w:p w:rsidR="00617A71" w:rsidRDefault="00617A71" w:rsidP="001000D6">
      <w:pPr>
        <w:rPr>
          <w:rFonts w:ascii="Arial" w:hAnsi="Arial" w:cs="Arial"/>
          <w:b/>
          <w:sz w:val="24"/>
          <w:szCs w:val="24"/>
        </w:rPr>
      </w:pPr>
    </w:p>
    <w:p w:rsidR="00BA5091" w:rsidRPr="000F2C15" w:rsidRDefault="00617A71" w:rsidP="00BA50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</w:p>
    <w:p w:rsidR="00685DD1" w:rsidRPr="00FB4FDC" w:rsidRDefault="00685DD1" w:rsidP="0012196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85DD1" w:rsidRPr="00FB4FDC" w:rsidRDefault="009248EC" w:rsidP="001000D6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Unternehmen</w:t>
      </w:r>
    </w:p>
    <w:p w:rsidR="001000D6" w:rsidRPr="00FB4FDC" w:rsidRDefault="00685DD1" w:rsidP="0012196B">
      <w:pPr>
        <w:pBdr>
          <w:bottom w:val="single" w:sz="4" w:space="1" w:color="auto"/>
        </w:pBdr>
        <w:spacing w:before="120" w:after="120"/>
        <w:rPr>
          <w:rFonts w:ascii="Arial" w:hAnsi="Arial" w:cs="Arial"/>
          <w:sz w:val="22"/>
          <w:szCs w:val="22"/>
        </w:rPr>
      </w:pPr>
      <w:r w:rsidRPr="00FB4FDC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1000D6" w:rsidRPr="00FB4FDC" w:rsidRDefault="00685DD1" w:rsidP="001000D6">
      <w:pPr>
        <w:spacing w:after="120"/>
        <w:rPr>
          <w:rFonts w:ascii="Arial" w:hAnsi="Arial" w:cs="Arial"/>
          <w:sz w:val="22"/>
          <w:szCs w:val="22"/>
        </w:rPr>
      </w:pPr>
      <w:r w:rsidRPr="00FB4FDC">
        <w:rPr>
          <w:rFonts w:ascii="Arial" w:hAnsi="Arial" w:cs="Arial"/>
          <w:sz w:val="22"/>
          <w:szCs w:val="22"/>
        </w:rPr>
        <w:t xml:space="preserve">Straße </w:t>
      </w:r>
    </w:p>
    <w:p w:rsidR="00685DD1" w:rsidRPr="00FB4FDC" w:rsidRDefault="00685DD1" w:rsidP="0012196B">
      <w:pPr>
        <w:pBdr>
          <w:bottom w:val="single" w:sz="4" w:space="1" w:color="auto"/>
        </w:pBdr>
        <w:spacing w:after="120"/>
        <w:rPr>
          <w:rFonts w:ascii="Arial" w:hAnsi="Arial" w:cs="Arial"/>
          <w:sz w:val="22"/>
          <w:szCs w:val="22"/>
        </w:rPr>
      </w:pPr>
    </w:p>
    <w:p w:rsidR="001000D6" w:rsidRPr="00FB4FDC" w:rsidRDefault="00685DD1" w:rsidP="001000D6">
      <w:pPr>
        <w:spacing w:after="120"/>
        <w:rPr>
          <w:rFonts w:ascii="Arial" w:hAnsi="Arial" w:cs="Arial"/>
          <w:sz w:val="22"/>
          <w:szCs w:val="22"/>
        </w:rPr>
      </w:pPr>
      <w:r w:rsidRPr="00FB4FDC">
        <w:rPr>
          <w:rFonts w:ascii="Arial" w:hAnsi="Arial" w:cs="Arial"/>
          <w:sz w:val="22"/>
          <w:szCs w:val="22"/>
        </w:rPr>
        <w:t xml:space="preserve">PLZ Ort </w:t>
      </w:r>
    </w:p>
    <w:p w:rsidR="005822B2" w:rsidRDefault="005822B2" w:rsidP="0012196B">
      <w:pPr>
        <w:pBdr>
          <w:bottom w:val="single" w:sz="4" w:space="1" w:color="auto"/>
        </w:pBdr>
        <w:spacing w:after="120"/>
        <w:rPr>
          <w:rFonts w:ascii="Arial" w:hAnsi="Arial" w:cs="Arial"/>
          <w:sz w:val="22"/>
          <w:szCs w:val="22"/>
        </w:rPr>
      </w:pPr>
    </w:p>
    <w:p w:rsidR="00617A71" w:rsidRDefault="00617A71" w:rsidP="00617A7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Steuernummer</w:t>
      </w:r>
    </w:p>
    <w:p w:rsidR="0063291B" w:rsidRDefault="0063291B" w:rsidP="00685DD1">
      <w:pPr>
        <w:spacing w:before="120" w:after="120"/>
        <w:rPr>
          <w:rFonts w:ascii="Arial" w:hAnsi="Arial" w:cs="Arial"/>
          <w:sz w:val="22"/>
          <w:szCs w:val="22"/>
        </w:rPr>
      </w:pPr>
    </w:p>
    <w:p w:rsidR="00617A71" w:rsidRDefault="00617A71" w:rsidP="00617A71">
      <w:r>
        <w:rPr>
          <w:rFonts w:ascii="Arial" w:hAnsi="Arial" w:cs="Arial"/>
          <w:sz w:val="22"/>
          <w:szCs w:val="22"/>
        </w:rPr>
        <w:t>Wir bestätigen, dass</w:t>
      </w:r>
    </w:p>
    <w:p w:rsidR="00617A71" w:rsidRDefault="00617A71" w:rsidP="00617A71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keine Rückforderungsanordnung aufgrund eines früheren Beschlusses der Kommission zur Feststellung der Unzulässigkeit einer Beihilfe und ihrer Unvereinbarkeit mit dem Gemeinsamen Markt gegeben hat, der das oben genannte Unterneh</w:t>
      </w:r>
      <w:r w:rsidR="0012196B">
        <w:rPr>
          <w:rFonts w:ascii="Arial" w:hAnsi="Arial" w:cs="Arial"/>
          <w:sz w:val="22"/>
          <w:szCs w:val="22"/>
        </w:rPr>
        <w:t>men nicht Folge geleistet hat</w:t>
      </w:r>
      <w:r w:rsidR="0023442F">
        <w:rPr>
          <w:rFonts w:ascii="Arial" w:hAnsi="Arial" w:cs="Arial"/>
          <w:sz w:val="22"/>
          <w:szCs w:val="22"/>
        </w:rPr>
        <w:t>;</w:t>
      </w:r>
    </w:p>
    <w:p w:rsidR="0023442F" w:rsidRDefault="0023442F" w:rsidP="0023442F">
      <w:pPr>
        <w:pStyle w:val="Listenabsatz"/>
        <w:spacing w:before="120" w:after="120"/>
        <w:rPr>
          <w:rFonts w:ascii="Arial" w:hAnsi="Arial" w:cs="Arial"/>
          <w:sz w:val="22"/>
          <w:szCs w:val="22"/>
        </w:rPr>
      </w:pPr>
    </w:p>
    <w:p w:rsidR="0023442F" w:rsidRDefault="0012196B" w:rsidP="00617A71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oben genannte Unternehmen</w:t>
      </w:r>
      <w:r w:rsidR="0023442F">
        <w:rPr>
          <w:rFonts w:ascii="Arial" w:hAnsi="Arial" w:cs="Arial"/>
          <w:sz w:val="22"/>
          <w:szCs w:val="22"/>
        </w:rPr>
        <w:t xml:space="preserve"> kein Unternehmen in Schwierigkeiten im Sinne des</w:t>
      </w:r>
      <w:r w:rsidR="008A6BF8">
        <w:rPr>
          <w:rFonts w:ascii="Arial" w:hAnsi="Arial" w:cs="Arial"/>
          <w:sz w:val="22"/>
          <w:szCs w:val="22"/>
        </w:rPr>
        <w:t xml:space="preserve"> Artikels 2 Abs. </w:t>
      </w:r>
      <w:r w:rsidR="00C1749F">
        <w:rPr>
          <w:rFonts w:ascii="Arial" w:hAnsi="Arial" w:cs="Arial"/>
          <w:sz w:val="22"/>
          <w:szCs w:val="22"/>
        </w:rPr>
        <w:t>18 der Allgemeinen Gruppenfreistellungsverordnung (AGVO)</w:t>
      </w:r>
      <w:r w:rsidR="0023442F">
        <w:rPr>
          <w:rFonts w:ascii="Arial" w:hAnsi="Arial" w:cs="Arial"/>
          <w:sz w:val="22"/>
          <w:szCs w:val="22"/>
        </w:rPr>
        <w:t xml:space="preserve"> ist; </w:t>
      </w:r>
    </w:p>
    <w:p w:rsidR="0023442F" w:rsidRPr="0023442F" w:rsidRDefault="0023442F" w:rsidP="0023442F">
      <w:pPr>
        <w:pStyle w:val="Listenabsatz"/>
        <w:rPr>
          <w:rFonts w:ascii="Arial" w:hAnsi="Arial" w:cs="Arial"/>
          <w:sz w:val="22"/>
          <w:szCs w:val="22"/>
        </w:rPr>
      </w:pPr>
    </w:p>
    <w:p w:rsidR="0023442F" w:rsidRDefault="0023442F" w:rsidP="0023442F">
      <w:pPr>
        <w:pStyle w:val="Listenabsatz"/>
        <w:spacing w:before="120" w:after="120"/>
        <w:rPr>
          <w:rFonts w:ascii="Arial" w:hAnsi="Arial" w:cs="Arial"/>
          <w:sz w:val="22"/>
          <w:szCs w:val="22"/>
        </w:rPr>
      </w:pPr>
    </w:p>
    <w:p w:rsidR="0023442F" w:rsidRDefault="0023442F" w:rsidP="00AC31C8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Bestätigung der Rich</w:t>
      </w:r>
      <w:r w:rsidR="004F2B1B">
        <w:rPr>
          <w:rFonts w:ascii="Arial" w:hAnsi="Arial" w:cs="Arial"/>
          <w:sz w:val="22"/>
          <w:szCs w:val="22"/>
        </w:rPr>
        <w:t>tigkeit der Selbstauskunft ein</w:t>
      </w:r>
      <w:r>
        <w:rPr>
          <w:rFonts w:ascii="Arial" w:hAnsi="Arial" w:cs="Arial"/>
          <w:sz w:val="22"/>
          <w:szCs w:val="22"/>
        </w:rPr>
        <w:t xml:space="preserve"> Abgleich auf </w:t>
      </w:r>
      <w:r w:rsidR="007742C3">
        <w:rPr>
          <w:rFonts w:ascii="Arial" w:hAnsi="Arial" w:cs="Arial"/>
          <w:sz w:val="22"/>
          <w:szCs w:val="22"/>
        </w:rPr>
        <w:t xml:space="preserve">der nachfolgenden </w:t>
      </w:r>
      <w:r>
        <w:rPr>
          <w:rFonts w:ascii="Arial" w:hAnsi="Arial" w:cs="Arial"/>
          <w:sz w:val="22"/>
          <w:szCs w:val="22"/>
        </w:rPr>
        <w:t>Kommis</w:t>
      </w:r>
      <w:r w:rsidR="007742C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ions-Website </w:t>
      </w:r>
      <w:r w:rsidR="00396659">
        <w:rPr>
          <w:rFonts w:ascii="Arial" w:hAnsi="Arial" w:cs="Arial"/>
          <w:sz w:val="22"/>
          <w:szCs w:val="22"/>
        </w:rPr>
        <w:t>vorgenommen wurde (</w:t>
      </w:r>
      <w:r w:rsidR="00396659" w:rsidRPr="00396659">
        <w:rPr>
          <w:rFonts w:ascii="Arial" w:hAnsi="Arial" w:cs="Arial"/>
          <w:sz w:val="22"/>
          <w:szCs w:val="22"/>
        </w:rPr>
        <w:t>Internetseite der Europäischen Kommission zur Rückforderung rechtswidriger Beihilfen: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C34C0" w:rsidRPr="00BC110E">
          <w:rPr>
            <w:rStyle w:val="Hyperlink"/>
          </w:rPr>
          <w:t>https://competition-cases.ec.europa.eu/search?caseInstrument=SA&amp;sortField=caseLastDecisionDate&amp;sortOrder=DESC</w:t>
        </w:r>
      </w:hyperlink>
      <w:r w:rsidR="007742C3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sowie Einsicht in die Übersicht der finanziellen Lage aus dem vergangenen Kalenderjahr genommen wurde.</w:t>
      </w:r>
    </w:p>
    <w:p w:rsidR="0023442F" w:rsidRDefault="0023442F" w:rsidP="0023442F">
      <w:pPr>
        <w:pStyle w:val="Listenabsatz"/>
        <w:spacing w:before="120" w:after="120"/>
        <w:rPr>
          <w:rFonts w:ascii="Arial" w:hAnsi="Arial" w:cs="Arial"/>
          <w:sz w:val="22"/>
          <w:szCs w:val="22"/>
        </w:rPr>
      </w:pPr>
    </w:p>
    <w:p w:rsidR="0063291B" w:rsidRDefault="0063291B" w:rsidP="00685DD1">
      <w:pPr>
        <w:spacing w:before="120" w:after="120"/>
        <w:rPr>
          <w:rFonts w:ascii="Arial" w:hAnsi="Arial" w:cs="Arial"/>
          <w:sz w:val="22"/>
          <w:szCs w:val="22"/>
        </w:rPr>
      </w:pPr>
    </w:p>
    <w:p w:rsidR="0023442F" w:rsidRDefault="0023442F" w:rsidP="0012196B">
      <w:pPr>
        <w:pBdr>
          <w:bottom w:val="single" w:sz="4" w:space="1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23442F" w:rsidRDefault="0023442F" w:rsidP="001219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Wirtschaftsprüfung / Steuerberatung </w:t>
      </w:r>
    </w:p>
    <w:p w:rsidR="0012196B" w:rsidRDefault="0012196B" w:rsidP="0012196B">
      <w:pPr>
        <w:pBdr>
          <w:bottom w:val="single" w:sz="4" w:space="1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23442F" w:rsidRDefault="0023442F" w:rsidP="001219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</w:t>
      </w:r>
    </w:p>
    <w:p w:rsidR="0012196B" w:rsidRDefault="0012196B" w:rsidP="0012196B">
      <w:pPr>
        <w:pBdr>
          <w:bottom w:val="single" w:sz="4" w:space="1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F035EA" w:rsidRDefault="0012196B" w:rsidP="00685DD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Ort</w:t>
      </w:r>
    </w:p>
    <w:p w:rsidR="0012196B" w:rsidRDefault="0012196B" w:rsidP="0012196B">
      <w:pPr>
        <w:pBdr>
          <w:bottom w:val="single" w:sz="4" w:space="1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F044B2" w:rsidRPr="00FB4FDC" w:rsidRDefault="0095116C" w:rsidP="00685DD1">
      <w:pPr>
        <w:spacing w:before="120" w:after="120"/>
        <w:rPr>
          <w:rFonts w:ascii="Arial" w:hAnsi="Arial" w:cs="Arial"/>
          <w:sz w:val="22"/>
          <w:szCs w:val="22"/>
        </w:rPr>
      </w:pPr>
      <w:r w:rsidRPr="00FB4FDC">
        <w:rPr>
          <w:rFonts w:ascii="Arial" w:hAnsi="Arial" w:cs="Arial"/>
          <w:sz w:val="22"/>
          <w:szCs w:val="22"/>
        </w:rPr>
        <w:t>O</w:t>
      </w:r>
      <w:bookmarkStart w:id="0" w:name="_GoBack"/>
      <w:bookmarkEnd w:id="0"/>
      <w:r w:rsidRPr="00FB4FDC">
        <w:rPr>
          <w:rFonts w:ascii="Arial" w:hAnsi="Arial" w:cs="Arial"/>
          <w:sz w:val="22"/>
          <w:szCs w:val="22"/>
        </w:rPr>
        <w:t>rt, Datum, Unterschrift der Firmenbevo</w:t>
      </w:r>
      <w:r w:rsidR="00E020A2" w:rsidRPr="00FB4FDC">
        <w:rPr>
          <w:rFonts w:ascii="Arial" w:hAnsi="Arial" w:cs="Arial"/>
          <w:sz w:val="22"/>
          <w:szCs w:val="22"/>
        </w:rPr>
        <w:t xml:space="preserve">llmächtigten </w:t>
      </w:r>
      <w:r w:rsidR="00FC7281">
        <w:rPr>
          <w:rFonts w:ascii="Arial" w:hAnsi="Arial" w:cs="Arial"/>
          <w:sz w:val="22"/>
          <w:szCs w:val="22"/>
        </w:rPr>
        <w:t>/</w:t>
      </w:r>
      <w:r w:rsidR="00BA5FAD">
        <w:rPr>
          <w:rFonts w:ascii="Arial" w:hAnsi="Arial" w:cs="Arial"/>
          <w:sz w:val="22"/>
          <w:szCs w:val="22"/>
        </w:rPr>
        <w:t xml:space="preserve"> Firmenstempel</w:t>
      </w:r>
    </w:p>
    <w:sectPr w:rsidR="00F044B2" w:rsidRPr="00FB4FDC" w:rsidSect="00EB4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C5" w:rsidRDefault="00366FC5">
      <w:r>
        <w:separator/>
      </w:r>
    </w:p>
  </w:endnote>
  <w:endnote w:type="continuationSeparator" w:id="0">
    <w:p w:rsidR="00366FC5" w:rsidRDefault="0036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11" w:rsidRDefault="00FB4FDC" w:rsidP="00FB4FDC">
    <w:pPr>
      <w:pStyle w:val="Fuzeile"/>
      <w:jc w:val="center"/>
    </w:pPr>
    <w:r>
      <w:t>Seite 2</w:t>
    </w:r>
  </w:p>
  <w:p w:rsidR="00FB4FDC" w:rsidRDefault="00FB4F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11" w:rsidRPr="00EB4A35" w:rsidRDefault="00EB4A35" w:rsidP="00EB4A35">
    <w:pPr>
      <w:pStyle w:val="Fuzeile"/>
      <w:tabs>
        <w:tab w:val="left" w:pos="8789"/>
      </w:tabs>
      <w:rPr>
        <w:rFonts w:ascii="Arial" w:hAnsi="Arial" w:cs="Arial"/>
      </w:rPr>
    </w:pP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fldChar w:fldCharType="begin"/>
    </w:r>
    <w:r w:rsidRPr="00EB4A35">
      <w:rPr>
        <w:rFonts w:ascii="Arial" w:hAnsi="Arial" w:cs="Arial"/>
      </w:rPr>
      <w:instrText>PAGE   \* MERGEFORMAT</w:instrText>
    </w:r>
    <w:r w:rsidRPr="00EB4A35">
      <w:rPr>
        <w:rFonts w:ascii="Arial" w:hAnsi="Arial" w:cs="Arial"/>
      </w:rPr>
      <w:fldChar w:fldCharType="separate"/>
    </w:r>
    <w:r w:rsidR="00617A71">
      <w:rPr>
        <w:rFonts w:ascii="Arial" w:hAnsi="Arial" w:cs="Arial"/>
        <w:noProof/>
      </w:rPr>
      <w:t>2</w:t>
    </w:r>
    <w:r w:rsidRPr="00EB4A3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35" w:rsidRPr="00EB4A35" w:rsidRDefault="001D52AB" w:rsidP="00EB4A35">
    <w:pPr>
      <w:pStyle w:val="Fuzeile"/>
      <w:tabs>
        <w:tab w:val="left" w:pos="8789"/>
      </w:tabs>
      <w:rPr>
        <w:rFonts w:ascii="Arial" w:hAnsi="Arial" w:cs="Arial"/>
      </w:rPr>
    </w:pPr>
    <w:r w:rsidRPr="001D52AB">
      <w:rPr>
        <w:rFonts w:ascii="Arial" w:hAnsi="Arial" w:cs="Arial"/>
      </w:rPr>
      <w:t xml:space="preserve">Stand: </w:t>
    </w:r>
    <w:r w:rsidR="006B1B3B">
      <w:rPr>
        <w:rFonts w:ascii="Arial" w:hAnsi="Arial" w:cs="Arial"/>
      </w:rPr>
      <w:t>1</w:t>
    </w:r>
    <w:r w:rsidR="00105333">
      <w:rPr>
        <w:rFonts w:ascii="Arial" w:hAnsi="Arial" w:cs="Arial"/>
      </w:rPr>
      <w:t>5</w:t>
    </w:r>
    <w:r w:rsidR="006B1B3B">
      <w:rPr>
        <w:rFonts w:ascii="Arial" w:hAnsi="Arial" w:cs="Arial"/>
      </w:rPr>
      <w:t>.07.2024</w:t>
    </w:r>
    <w:r w:rsidR="00EB4A35" w:rsidRPr="00EB4A35">
      <w:rPr>
        <w:rFonts w:ascii="Arial" w:hAnsi="Arial" w:cs="Arial"/>
      </w:rPr>
      <w:tab/>
    </w:r>
    <w:r w:rsidR="00EB4A35" w:rsidRPr="00EB4A35">
      <w:rPr>
        <w:rFonts w:ascii="Arial" w:hAnsi="Arial" w:cs="Arial"/>
      </w:rPr>
      <w:tab/>
    </w:r>
    <w:r w:rsidR="00EB4A35" w:rsidRPr="00EB4A35">
      <w:rPr>
        <w:rFonts w:ascii="Arial" w:hAnsi="Arial" w:cs="Arial"/>
      </w:rPr>
      <w:fldChar w:fldCharType="begin"/>
    </w:r>
    <w:r w:rsidR="00EB4A35" w:rsidRPr="00EB4A35">
      <w:rPr>
        <w:rFonts w:ascii="Arial" w:hAnsi="Arial" w:cs="Arial"/>
      </w:rPr>
      <w:instrText>PAGE   \* MERGEFORMAT</w:instrText>
    </w:r>
    <w:r w:rsidR="00EB4A35" w:rsidRPr="00EB4A35">
      <w:rPr>
        <w:rFonts w:ascii="Arial" w:hAnsi="Arial" w:cs="Arial"/>
      </w:rPr>
      <w:fldChar w:fldCharType="separate"/>
    </w:r>
    <w:r w:rsidR="00105333">
      <w:rPr>
        <w:rFonts w:ascii="Arial" w:hAnsi="Arial" w:cs="Arial"/>
        <w:noProof/>
      </w:rPr>
      <w:t>1</w:t>
    </w:r>
    <w:r w:rsidR="00EB4A35" w:rsidRPr="00EB4A35">
      <w:rPr>
        <w:rFonts w:ascii="Arial" w:hAnsi="Arial" w:cs="Arial"/>
      </w:rPr>
      <w:fldChar w:fldCharType="end"/>
    </w:r>
  </w:p>
  <w:p w:rsidR="00C22902" w:rsidRDefault="00C229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C5" w:rsidRDefault="00366FC5">
      <w:r>
        <w:separator/>
      </w:r>
    </w:p>
  </w:footnote>
  <w:footnote w:type="continuationSeparator" w:id="0">
    <w:p w:rsidR="00366FC5" w:rsidRDefault="0036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333" w:rsidRDefault="001053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333" w:rsidRDefault="001053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35" w:rsidRDefault="00EB4A35" w:rsidP="00EB4A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FF855D" wp14:editId="1CABFA68">
              <wp:simplePos x="0" y="0"/>
              <wp:positionH relativeFrom="column">
                <wp:posOffset>3710305</wp:posOffset>
              </wp:positionH>
              <wp:positionV relativeFrom="paragraph">
                <wp:posOffset>169545</wp:posOffset>
              </wp:positionV>
              <wp:extent cx="2374265" cy="46672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4A35" w:rsidRPr="00AC45C9" w:rsidRDefault="00617A71" w:rsidP="00EB4A35">
                          <w:pPr>
                            <w:pStyle w:val="Kopfzeile"/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</w:rPr>
                            <w:t>EFRE</w:t>
                          </w:r>
                          <w:r w:rsidR="009866E6">
                            <w:rPr>
                              <w:rFonts w:ascii="Arial" w:eastAsia="Arial Unicode MS" w:hAnsi="Arial" w:cs="Arial"/>
                            </w:rPr>
                            <w:t>-Programm</w:t>
                          </w:r>
                          <w:r>
                            <w:rPr>
                              <w:rFonts w:ascii="Arial" w:eastAsia="Arial Unicode MS" w:hAnsi="Arial" w:cs="Arial"/>
                            </w:rPr>
                            <w:t xml:space="preserve"> Bremen 2021-2027</w:t>
                          </w:r>
                        </w:p>
                        <w:p w:rsidR="00EB4A35" w:rsidRDefault="00EB4A35" w:rsidP="00EB4A35">
                          <w:r w:rsidRPr="00AC45C9">
                            <w:rPr>
                              <w:rFonts w:ascii="Arial" w:hAnsi="Arial" w:cs="Arial"/>
                            </w:rPr>
                            <w:t>EFRE-Verwaltungsbehörde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F85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2.15pt;margin-top:13.35pt;width:186.95pt;height:3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cJCQIAAPIDAAAOAAAAZHJzL2Uyb0RvYy54bWysU9tu2zAMfR+wfxD0vjjxkrQ14hRduw4D&#10;ugvQ7gMUXWJhkqhJSuzs60fJaRp0b8P8IIgmechzSK2uB2vIXoaowbV0NplSIh0Hod22pT+e7t9d&#10;UhITc4IZcLKlBxnp9frtm1XvG1lDB0bIQBDExab3Le1S8k1VRd5Jy+IEvHToVBAsS2iGbSUC6xHd&#10;mqqeTpdVD0H4AFzGiH/vRiddF3ylJE/flIoyEdNS7C2VM5Rzk89qvWLNNjDfaX5sg/1DF5Zph0VP&#10;UHcsMbIL+i8oq3mACCpNONgKlNJcFg7IZjZ9xeaxY14WLihO9CeZ4v+D5V/33wPRAmdHiWMWR/Qk&#10;h6SkEaTO6vQ+Nhj06DEsDR9gyJGZafQPwH9G4uC2Y24rb0KAvpNMYHeznFmdpY44MYNs+i8gsAzb&#10;JShAgwo2A6IYBNFxSofTZLAVwvFn/f5iXi8XlHD0zZfLi3pRSrDmOduHmD5JsCRfWhpw8gWd7R9i&#10;yt2w5jkkF3Nwr40p0zeO9C29WiDkK4/VCZfTaNvSy2n+xnXJJD86UZIT02a8YwHjjqwz0ZFyGjYD&#10;BmYpNiAOyD/AuIT4aPDSQfhNSY8L2NL4a8eCpMR8dqjh1Ww+zxtbjPniokYjnHs25x7mOEK1NFEy&#10;Xm9T2fKR0Q1qrXSR4aWTY6+4WEWd4yPIm3tul6iXp7r+AwAA//8DAFBLAwQUAAYACAAAACEAvS1g&#10;ZeAAAAAKAQAADwAAAGRycy9kb3ducmV2LnhtbEyPy07DMBBF90j8gzVI7KhNaNqQxqkQKgskFlDK&#10;3rUnjxLbUeykga9nWMFydI/uPVNsZ9uxCYfQeifhdiGAodPetK6WcHh/usmAhaicUZ13KOELA2zL&#10;y4tC5caf3RtO+1gzKnEhVxKaGPuc86AbtCosfI+OssoPVkU6h5qbQZ2p3HY8EWLFrWodLTSqx8cG&#10;9ed+tBKq54+1fVlWu8NuTL9PU6rn11pLeX01P2yARZzjHwy/+qQOJTkd/ehMYJ2ENFveESohWa2B&#10;EXCfZgmwI5FCJMDLgv9/ofwBAAD//wMAUEsBAi0AFAAGAAgAAAAhALaDOJL+AAAA4QEAABMAAAAA&#10;AAAAAAAAAAAAAAAAAFtDb250ZW50X1R5cGVzXS54bWxQSwECLQAUAAYACAAAACEAOP0h/9YAAACU&#10;AQAACwAAAAAAAAAAAAAAAAAvAQAAX3JlbHMvLnJlbHNQSwECLQAUAAYACAAAACEABrdHCQkCAADy&#10;AwAADgAAAAAAAAAAAAAAAAAuAgAAZHJzL2Uyb0RvYy54bWxQSwECLQAUAAYACAAAACEAvS1gZeAA&#10;AAAKAQAADwAAAAAAAAAAAAAAAABjBAAAZHJzL2Rvd25yZXYueG1sUEsFBgAAAAAEAAQA8wAAAHAF&#10;AAAAAA==&#10;" filled="f" stroked="f">
              <v:textbox>
                <w:txbxContent>
                  <w:p w:rsidR="00EB4A35" w:rsidRPr="00AC45C9" w:rsidRDefault="00617A71" w:rsidP="00EB4A35">
                    <w:pPr>
                      <w:pStyle w:val="Kopfzeile"/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 Unicode MS" w:hAnsi="Arial" w:cs="Arial"/>
                      </w:rPr>
                      <w:t>EFRE</w:t>
                    </w:r>
                    <w:r w:rsidR="009866E6">
                      <w:rPr>
                        <w:rFonts w:ascii="Arial" w:eastAsia="Arial Unicode MS" w:hAnsi="Arial" w:cs="Arial"/>
                      </w:rPr>
                      <w:t>-Programm</w:t>
                    </w:r>
                    <w:r>
                      <w:rPr>
                        <w:rFonts w:ascii="Arial" w:eastAsia="Arial Unicode MS" w:hAnsi="Arial" w:cs="Arial"/>
                      </w:rPr>
                      <w:t xml:space="preserve"> Bremen 2021-2027</w:t>
                    </w:r>
                  </w:p>
                  <w:p w:rsidR="00EB4A35" w:rsidRDefault="00EB4A35" w:rsidP="00EB4A35">
                    <w:r w:rsidRPr="00AC45C9">
                      <w:rPr>
                        <w:rFonts w:ascii="Arial" w:hAnsi="Arial" w:cs="Arial"/>
                      </w:rPr>
                      <w:t>EFRE-Verwaltungsbehörde</w:t>
                    </w:r>
                  </w:p>
                </w:txbxContent>
              </v:textbox>
            </v:shape>
          </w:pict>
        </mc:Fallback>
      </mc:AlternateContent>
    </w:r>
    <w:r w:rsidR="006F4C67">
      <w:rPr>
        <w:noProof/>
      </w:rPr>
      <w:drawing>
        <wp:inline distT="0" distB="0" distL="0" distR="0">
          <wp:extent cx="2752725" cy="57738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543" cy="58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4A35" w:rsidRDefault="00EB4A35" w:rsidP="00EB4A35">
    <w:pPr>
      <w:pStyle w:val="Kopfzeile"/>
    </w:pPr>
  </w:p>
  <w:p w:rsidR="00C22902" w:rsidRPr="00EB4A35" w:rsidRDefault="00A76125">
    <w:pPr>
      <w:pStyle w:val="Kopfzeile"/>
      <w:rPr>
        <w:rFonts w:ascii="Arial" w:hAnsi="Arial" w:cs="Arial"/>
      </w:rPr>
    </w:pPr>
    <w:r>
      <w:rPr>
        <w:rFonts w:ascii="Arial" w:hAnsi="Arial" w:cs="Arial"/>
      </w:rPr>
      <w:t>A_16_FO_V</w:t>
    </w:r>
    <w:r w:rsidR="006B1B3B">
      <w:rPr>
        <w:rFonts w:ascii="Arial" w:hAnsi="Arial" w:cs="Arial"/>
      </w:rPr>
      <w:t>2</w:t>
    </w:r>
    <w:r>
      <w:rPr>
        <w:rFonts w:ascii="Arial" w:hAnsi="Arial" w:cs="Arial"/>
      </w:rPr>
      <w:t>_Testat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F72"/>
    <w:multiLevelType w:val="hybridMultilevel"/>
    <w:tmpl w:val="99D61F9A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737"/>
    <w:multiLevelType w:val="hybridMultilevel"/>
    <w:tmpl w:val="BEEE4408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419C"/>
    <w:multiLevelType w:val="hybridMultilevel"/>
    <w:tmpl w:val="6B72910C"/>
    <w:lvl w:ilvl="0" w:tplc="61069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E1BB9"/>
    <w:multiLevelType w:val="hybridMultilevel"/>
    <w:tmpl w:val="20C4465E"/>
    <w:lvl w:ilvl="0" w:tplc="FEE2C5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B0B70"/>
    <w:multiLevelType w:val="hybridMultilevel"/>
    <w:tmpl w:val="8DC89C8A"/>
    <w:lvl w:ilvl="0" w:tplc="F274EAC2">
      <w:start w:val="4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C7921"/>
    <w:multiLevelType w:val="hybridMultilevel"/>
    <w:tmpl w:val="D1BA6D5E"/>
    <w:lvl w:ilvl="0" w:tplc="82E4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603F8"/>
    <w:multiLevelType w:val="hybridMultilevel"/>
    <w:tmpl w:val="BFAE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2791E"/>
    <w:multiLevelType w:val="hybridMultilevel"/>
    <w:tmpl w:val="9EAEEA24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812F5"/>
    <w:multiLevelType w:val="hybridMultilevel"/>
    <w:tmpl w:val="08C02812"/>
    <w:lvl w:ilvl="0" w:tplc="475AD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F3435"/>
    <w:multiLevelType w:val="hybridMultilevel"/>
    <w:tmpl w:val="46768496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E"/>
    <w:rsid w:val="000060FE"/>
    <w:rsid w:val="0000665C"/>
    <w:rsid w:val="00007DD4"/>
    <w:rsid w:val="00016963"/>
    <w:rsid w:val="00021F97"/>
    <w:rsid w:val="00031CE1"/>
    <w:rsid w:val="000355B5"/>
    <w:rsid w:val="00040067"/>
    <w:rsid w:val="000413E0"/>
    <w:rsid w:val="000432CB"/>
    <w:rsid w:val="0004379A"/>
    <w:rsid w:val="00043FCB"/>
    <w:rsid w:val="00050AD7"/>
    <w:rsid w:val="000510C0"/>
    <w:rsid w:val="00055A58"/>
    <w:rsid w:val="000603FB"/>
    <w:rsid w:val="00063619"/>
    <w:rsid w:val="00084FE3"/>
    <w:rsid w:val="0008526E"/>
    <w:rsid w:val="0009218B"/>
    <w:rsid w:val="00092E04"/>
    <w:rsid w:val="000946A4"/>
    <w:rsid w:val="00096202"/>
    <w:rsid w:val="000963DF"/>
    <w:rsid w:val="00097695"/>
    <w:rsid w:val="000A72D7"/>
    <w:rsid w:val="000B4AD8"/>
    <w:rsid w:val="000C67D1"/>
    <w:rsid w:val="000E30CB"/>
    <w:rsid w:val="000E6EBA"/>
    <w:rsid w:val="000E7346"/>
    <w:rsid w:val="000F2C15"/>
    <w:rsid w:val="000F5D44"/>
    <w:rsid w:val="001000D6"/>
    <w:rsid w:val="0010437C"/>
    <w:rsid w:val="00105333"/>
    <w:rsid w:val="001122AC"/>
    <w:rsid w:val="0012196B"/>
    <w:rsid w:val="00127BD0"/>
    <w:rsid w:val="0013004C"/>
    <w:rsid w:val="00130519"/>
    <w:rsid w:val="00130A02"/>
    <w:rsid w:val="00145236"/>
    <w:rsid w:val="001455D7"/>
    <w:rsid w:val="00151FDD"/>
    <w:rsid w:val="0015626A"/>
    <w:rsid w:val="001564A4"/>
    <w:rsid w:val="00160F84"/>
    <w:rsid w:val="00173664"/>
    <w:rsid w:val="0018598E"/>
    <w:rsid w:val="00186C7A"/>
    <w:rsid w:val="001902C7"/>
    <w:rsid w:val="00191E5B"/>
    <w:rsid w:val="001A4904"/>
    <w:rsid w:val="001A4ABB"/>
    <w:rsid w:val="001B4A2F"/>
    <w:rsid w:val="001D1810"/>
    <w:rsid w:val="001D52AB"/>
    <w:rsid w:val="001E4559"/>
    <w:rsid w:val="001E6E81"/>
    <w:rsid w:val="001F0E28"/>
    <w:rsid w:val="001F20C7"/>
    <w:rsid w:val="00204E33"/>
    <w:rsid w:val="00206EF4"/>
    <w:rsid w:val="00232FCC"/>
    <w:rsid w:val="0023442F"/>
    <w:rsid w:val="002377F5"/>
    <w:rsid w:val="00240FAF"/>
    <w:rsid w:val="002561C7"/>
    <w:rsid w:val="00265B43"/>
    <w:rsid w:val="00267132"/>
    <w:rsid w:val="00267DC1"/>
    <w:rsid w:val="0027000F"/>
    <w:rsid w:val="002773A2"/>
    <w:rsid w:val="0028153D"/>
    <w:rsid w:val="00291384"/>
    <w:rsid w:val="00293321"/>
    <w:rsid w:val="00296FED"/>
    <w:rsid w:val="002A139B"/>
    <w:rsid w:val="002A4B83"/>
    <w:rsid w:val="002A4D29"/>
    <w:rsid w:val="002A5E4A"/>
    <w:rsid w:val="002B5917"/>
    <w:rsid w:val="002E3131"/>
    <w:rsid w:val="002E737F"/>
    <w:rsid w:val="002F31D9"/>
    <w:rsid w:val="002F724D"/>
    <w:rsid w:val="00301C39"/>
    <w:rsid w:val="00304354"/>
    <w:rsid w:val="00311797"/>
    <w:rsid w:val="00327635"/>
    <w:rsid w:val="003456E2"/>
    <w:rsid w:val="00355990"/>
    <w:rsid w:val="00366FC5"/>
    <w:rsid w:val="003870E2"/>
    <w:rsid w:val="00396659"/>
    <w:rsid w:val="00396F6F"/>
    <w:rsid w:val="003A5244"/>
    <w:rsid w:val="003B4C1D"/>
    <w:rsid w:val="003C01B3"/>
    <w:rsid w:val="003E1240"/>
    <w:rsid w:val="003E1C1C"/>
    <w:rsid w:val="003F7916"/>
    <w:rsid w:val="00420E1D"/>
    <w:rsid w:val="00421AC2"/>
    <w:rsid w:val="004230EE"/>
    <w:rsid w:val="004330E3"/>
    <w:rsid w:val="00444CF7"/>
    <w:rsid w:val="00445C9E"/>
    <w:rsid w:val="00447779"/>
    <w:rsid w:val="00457EA7"/>
    <w:rsid w:val="00467D20"/>
    <w:rsid w:val="00471FBC"/>
    <w:rsid w:val="00481CDC"/>
    <w:rsid w:val="004845A6"/>
    <w:rsid w:val="00486815"/>
    <w:rsid w:val="004931EB"/>
    <w:rsid w:val="00494662"/>
    <w:rsid w:val="004A02F7"/>
    <w:rsid w:val="004A140E"/>
    <w:rsid w:val="004B3DD1"/>
    <w:rsid w:val="004C1F9D"/>
    <w:rsid w:val="004C40DF"/>
    <w:rsid w:val="004C576B"/>
    <w:rsid w:val="004E25CF"/>
    <w:rsid w:val="004F2B1B"/>
    <w:rsid w:val="004F2B63"/>
    <w:rsid w:val="004F3675"/>
    <w:rsid w:val="004F5BB7"/>
    <w:rsid w:val="005036F9"/>
    <w:rsid w:val="00506E72"/>
    <w:rsid w:val="005072CF"/>
    <w:rsid w:val="00513CB4"/>
    <w:rsid w:val="00521F72"/>
    <w:rsid w:val="0053557C"/>
    <w:rsid w:val="00540262"/>
    <w:rsid w:val="00547AFA"/>
    <w:rsid w:val="00556234"/>
    <w:rsid w:val="005603F8"/>
    <w:rsid w:val="00566511"/>
    <w:rsid w:val="00570514"/>
    <w:rsid w:val="005766C1"/>
    <w:rsid w:val="005822B2"/>
    <w:rsid w:val="00585E17"/>
    <w:rsid w:val="0059488D"/>
    <w:rsid w:val="00596C41"/>
    <w:rsid w:val="005A0EAF"/>
    <w:rsid w:val="005A49FE"/>
    <w:rsid w:val="005B0B58"/>
    <w:rsid w:val="005B2C6E"/>
    <w:rsid w:val="005B444B"/>
    <w:rsid w:val="005B638E"/>
    <w:rsid w:val="005C53BC"/>
    <w:rsid w:val="005C6742"/>
    <w:rsid w:val="005D6193"/>
    <w:rsid w:val="00600B39"/>
    <w:rsid w:val="00607DFB"/>
    <w:rsid w:val="00611DCB"/>
    <w:rsid w:val="00617A71"/>
    <w:rsid w:val="006248A6"/>
    <w:rsid w:val="0063291B"/>
    <w:rsid w:val="00634EE9"/>
    <w:rsid w:val="0065205A"/>
    <w:rsid w:val="006536A6"/>
    <w:rsid w:val="0067276D"/>
    <w:rsid w:val="00673A9B"/>
    <w:rsid w:val="00676EBF"/>
    <w:rsid w:val="006804F8"/>
    <w:rsid w:val="00685DD1"/>
    <w:rsid w:val="00693C2B"/>
    <w:rsid w:val="006A4114"/>
    <w:rsid w:val="006A514F"/>
    <w:rsid w:val="006B1B3B"/>
    <w:rsid w:val="006B6D42"/>
    <w:rsid w:val="006B7570"/>
    <w:rsid w:val="006C0A75"/>
    <w:rsid w:val="006D0A05"/>
    <w:rsid w:val="006D451C"/>
    <w:rsid w:val="006E1C2F"/>
    <w:rsid w:val="006E2E73"/>
    <w:rsid w:val="006E3CC2"/>
    <w:rsid w:val="006E6933"/>
    <w:rsid w:val="006F4C67"/>
    <w:rsid w:val="0070232E"/>
    <w:rsid w:val="00702CD1"/>
    <w:rsid w:val="007033C8"/>
    <w:rsid w:val="00710541"/>
    <w:rsid w:val="00712469"/>
    <w:rsid w:val="00715E2D"/>
    <w:rsid w:val="007254E7"/>
    <w:rsid w:val="007265FD"/>
    <w:rsid w:val="00730A7B"/>
    <w:rsid w:val="007510CD"/>
    <w:rsid w:val="00751B76"/>
    <w:rsid w:val="0075227B"/>
    <w:rsid w:val="00760E05"/>
    <w:rsid w:val="007644FD"/>
    <w:rsid w:val="00772BB5"/>
    <w:rsid w:val="007742C3"/>
    <w:rsid w:val="007776B9"/>
    <w:rsid w:val="00777AAB"/>
    <w:rsid w:val="007827EC"/>
    <w:rsid w:val="00786B03"/>
    <w:rsid w:val="007921B7"/>
    <w:rsid w:val="007A2ED7"/>
    <w:rsid w:val="007A4F97"/>
    <w:rsid w:val="007A6244"/>
    <w:rsid w:val="007B1342"/>
    <w:rsid w:val="007B7131"/>
    <w:rsid w:val="007D0360"/>
    <w:rsid w:val="007F2B64"/>
    <w:rsid w:val="007F2BF0"/>
    <w:rsid w:val="007F30FF"/>
    <w:rsid w:val="007F5813"/>
    <w:rsid w:val="007F5A95"/>
    <w:rsid w:val="0080701C"/>
    <w:rsid w:val="00807A89"/>
    <w:rsid w:val="0081239B"/>
    <w:rsid w:val="00841870"/>
    <w:rsid w:val="00846144"/>
    <w:rsid w:val="0085324E"/>
    <w:rsid w:val="00873B45"/>
    <w:rsid w:val="0087533F"/>
    <w:rsid w:val="008833F7"/>
    <w:rsid w:val="00883DE1"/>
    <w:rsid w:val="00890528"/>
    <w:rsid w:val="008A52D5"/>
    <w:rsid w:val="008A6BF8"/>
    <w:rsid w:val="008A798A"/>
    <w:rsid w:val="008B45B6"/>
    <w:rsid w:val="008C514C"/>
    <w:rsid w:val="008D44FB"/>
    <w:rsid w:val="008D6475"/>
    <w:rsid w:val="008E151D"/>
    <w:rsid w:val="008E474D"/>
    <w:rsid w:val="008F0D87"/>
    <w:rsid w:val="008F3D7B"/>
    <w:rsid w:val="00901238"/>
    <w:rsid w:val="009034C7"/>
    <w:rsid w:val="00915B0D"/>
    <w:rsid w:val="00920BA4"/>
    <w:rsid w:val="009248EC"/>
    <w:rsid w:val="00925726"/>
    <w:rsid w:val="00931C1E"/>
    <w:rsid w:val="00945A83"/>
    <w:rsid w:val="0095116C"/>
    <w:rsid w:val="00953981"/>
    <w:rsid w:val="00973DCD"/>
    <w:rsid w:val="009866E6"/>
    <w:rsid w:val="00995136"/>
    <w:rsid w:val="00997989"/>
    <w:rsid w:val="009A0379"/>
    <w:rsid w:val="009B59B6"/>
    <w:rsid w:val="009C217E"/>
    <w:rsid w:val="009D2992"/>
    <w:rsid w:val="009D5430"/>
    <w:rsid w:val="009E05E7"/>
    <w:rsid w:val="009E41C7"/>
    <w:rsid w:val="009F1361"/>
    <w:rsid w:val="009F4EE7"/>
    <w:rsid w:val="009F5172"/>
    <w:rsid w:val="00A20CDF"/>
    <w:rsid w:val="00A263B8"/>
    <w:rsid w:val="00A275CA"/>
    <w:rsid w:val="00A27758"/>
    <w:rsid w:val="00A4049F"/>
    <w:rsid w:val="00A41ACA"/>
    <w:rsid w:val="00A5065F"/>
    <w:rsid w:val="00A509D7"/>
    <w:rsid w:val="00A53CAC"/>
    <w:rsid w:val="00A57E67"/>
    <w:rsid w:val="00A67BA5"/>
    <w:rsid w:val="00A706EA"/>
    <w:rsid w:val="00A76125"/>
    <w:rsid w:val="00A775BB"/>
    <w:rsid w:val="00A90A10"/>
    <w:rsid w:val="00A919BC"/>
    <w:rsid w:val="00A96CD5"/>
    <w:rsid w:val="00AA1A46"/>
    <w:rsid w:val="00AA4E3B"/>
    <w:rsid w:val="00AA65E7"/>
    <w:rsid w:val="00AC14B9"/>
    <w:rsid w:val="00AC31C8"/>
    <w:rsid w:val="00AD7315"/>
    <w:rsid w:val="00AE1F29"/>
    <w:rsid w:val="00AE4090"/>
    <w:rsid w:val="00AE4809"/>
    <w:rsid w:val="00B11CD8"/>
    <w:rsid w:val="00B1373B"/>
    <w:rsid w:val="00B17E5D"/>
    <w:rsid w:val="00B26D1C"/>
    <w:rsid w:val="00B27875"/>
    <w:rsid w:val="00B34B6D"/>
    <w:rsid w:val="00B37E0A"/>
    <w:rsid w:val="00B42A97"/>
    <w:rsid w:val="00B453B1"/>
    <w:rsid w:val="00B6615E"/>
    <w:rsid w:val="00B71EA8"/>
    <w:rsid w:val="00B75227"/>
    <w:rsid w:val="00B82CEF"/>
    <w:rsid w:val="00B85B48"/>
    <w:rsid w:val="00B86B7D"/>
    <w:rsid w:val="00B97D02"/>
    <w:rsid w:val="00BA5091"/>
    <w:rsid w:val="00BA5FAD"/>
    <w:rsid w:val="00BA627E"/>
    <w:rsid w:val="00BB3DFF"/>
    <w:rsid w:val="00BB6B8F"/>
    <w:rsid w:val="00BC103B"/>
    <w:rsid w:val="00BC4FA3"/>
    <w:rsid w:val="00BC717D"/>
    <w:rsid w:val="00BC755E"/>
    <w:rsid w:val="00BD565A"/>
    <w:rsid w:val="00BD7117"/>
    <w:rsid w:val="00BE2DCE"/>
    <w:rsid w:val="00C02C02"/>
    <w:rsid w:val="00C0463B"/>
    <w:rsid w:val="00C06A02"/>
    <w:rsid w:val="00C13A73"/>
    <w:rsid w:val="00C1749F"/>
    <w:rsid w:val="00C175A8"/>
    <w:rsid w:val="00C219AD"/>
    <w:rsid w:val="00C22902"/>
    <w:rsid w:val="00C23A10"/>
    <w:rsid w:val="00C30337"/>
    <w:rsid w:val="00C35629"/>
    <w:rsid w:val="00C417FB"/>
    <w:rsid w:val="00C443CD"/>
    <w:rsid w:val="00C4571C"/>
    <w:rsid w:val="00C54C53"/>
    <w:rsid w:val="00C6553A"/>
    <w:rsid w:val="00C678ED"/>
    <w:rsid w:val="00C80A05"/>
    <w:rsid w:val="00C81FF4"/>
    <w:rsid w:val="00C83967"/>
    <w:rsid w:val="00C84096"/>
    <w:rsid w:val="00C845F8"/>
    <w:rsid w:val="00C91180"/>
    <w:rsid w:val="00CA3707"/>
    <w:rsid w:val="00CC2321"/>
    <w:rsid w:val="00CC34C0"/>
    <w:rsid w:val="00CC4527"/>
    <w:rsid w:val="00CC7FBE"/>
    <w:rsid w:val="00CD01B5"/>
    <w:rsid w:val="00CD03CE"/>
    <w:rsid w:val="00CD1802"/>
    <w:rsid w:val="00CE7FFC"/>
    <w:rsid w:val="00CF09C0"/>
    <w:rsid w:val="00CF421D"/>
    <w:rsid w:val="00D06353"/>
    <w:rsid w:val="00D239DD"/>
    <w:rsid w:val="00D254CE"/>
    <w:rsid w:val="00D33E26"/>
    <w:rsid w:val="00D35502"/>
    <w:rsid w:val="00D405DB"/>
    <w:rsid w:val="00D42AD1"/>
    <w:rsid w:val="00D54001"/>
    <w:rsid w:val="00D6193D"/>
    <w:rsid w:val="00D62A98"/>
    <w:rsid w:val="00D63692"/>
    <w:rsid w:val="00D73C5B"/>
    <w:rsid w:val="00D84DB5"/>
    <w:rsid w:val="00D864AC"/>
    <w:rsid w:val="00D94227"/>
    <w:rsid w:val="00D957D4"/>
    <w:rsid w:val="00D96BF4"/>
    <w:rsid w:val="00DB4A46"/>
    <w:rsid w:val="00DB69D3"/>
    <w:rsid w:val="00DD051B"/>
    <w:rsid w:val="00DE2F75"/>
    <w:rsid w:val="00DE5B00"/>
    <w:rsid w:val="00DF624B"/>
    <w:rsid w:val="00E020A2"/>
    <w:rsid w:val="00E02CCD"/>
    <w:rsid w:val="00E1652E"/>
    <w:rsid w:val="00E174AE"/>
    <w:rsid w:val="00E321DA"/>
    <w:rsid w:val="00E41B80"/>
    <w:rsid w:val="00E50D56"/>
    <w:rsid w:val="00E651A0"/>
    <w:rsid w:val="00E82410"/>
    <w:rsid w:val="00E84822"/>
    <w:rsid w:val="00E86119"/>
    <w:rsid w:val="00EB1E89"/>
    <w:rsid w:val="00EB3F83"/>
    <w:rsid w:val="00EB4A35"/>
    <w:rsid w:val="00EB5D56"/>
    <w:rsid w:val="00EC1A0F"/>
    <w:rsid w:val="00EF0735"/>
    <w:rsid w:val="00EF3D9F"/>
    <w:rsid w:val="00F035EA"/>
    <w:rsid w:val="00F044B2"/>
    <w:rsid w:val="00F07B0C"/>
    <w:rsid w:val="00F16C17"/>
    <w:rsid w:val="00F2195F"/>
    <w:rsid w:val="00F228E8"/>
    <w:rsid w:val="00F3050F"/>
    <w:rsid w:val="00F3095C"/>
    <w:rsid w:val="00F34F01"/>
    <w:rsid w:val="00F36733"/>
    <w:rsid w:val="00F44FB8"/>
    <w:rsid w:val="00F81D11"/>
    <w:rsid w:val="00F85A40"/>
    <w:rsid w:val="00F87C14"/>
    <w:rsid w:val="00F917DD"/>
    <w:rsid w:val="00F92030"/>
    <w:rsid w:val="00FA175A"/>
    <w:rsid w:val="00FA2669"/>
    <w:rsid w:val="00FA422A"/>
    <w:rsid w:val="00FB4FDC"/>
    <w:rsid w:val="00FC67DF"/>
    <w:rsid w:val="00FC7281"/>
    <w:rsid w:val="00FD1BEA"/>
    <w:rsid w:val="00FD1BF8"/>
    <w:rsid w:val="00FD3D2B"/>
    <w:rsid w:val="00FE0401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166B8AD"/>
  <w15:docId w15:val="{0A19FD72-E68F-4B4E-868C-D43CB8B9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atLeast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FD1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977"/>
      </w:tabs>
      <w:spacing w:line="320" w:lineRule="atLeast"/>
    </w:pPr>
    <w:rPr>
      <w:rFonts w:ascii="Arial" w:hAnsi="Arial"/>
      <w:sz w:val="18"/>
    </w:rPr>
  </w:style>
  <w:style w:type="character" w:styleId="Hyperlink">
    <w:name w:val="Hyperlink"/>
    <w:basedOn w:val="Absatz-Standardschriftart"/>
    <w:uiPriority w:val="99"/>
    <w:rsid w:val="005A49FE"/>
    <w:rPr>
      <w:color w:val="0000FF"/>
      <w:u w:val="single"/>
    </w:rPr>
  </w:style>
  <w:style w:type="paragraph" w:styleId="Sprechblasentext">
    <w:name w:val="Balloon Text"/>
    <w:basedOn w:val="Standard"/>
    <w:semiHidden/>
    <w:rsid w:val="00B82CE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963DF"/>
    <w:rPr>
      <w:sz w:val="16"/>
      <w:szCs w:val="16"/>
    </w:rPr>
  </w:style>
  <w:style w:type="paragraph" w:styleId="Kommentartext">
    <w:name w:val="annotation text"/>
    <w:basedOn w:val="Standard"/>
    <w:semiHidden/>
    <w:rsid w:val="000963DF"/>
  </w:style>
  <w:style w:type="paragraph" w:styleId="Kommentarthema">
    <w:name w:val="annotation subject"/>
    <w:basedOn w:val="Kommentartext"/>
    <w:next w:val="Kommentartext"/>
    <w:semiHidden/>
    <w:rsid w:val="000963DF"/>
    <w:rPr>
      <w:b/>
      <w:bCs/>
    </w:rPr>
  </w:style>
  <w:style w:type="table" w:styleId="Tabellenraster">
    <w:name w:val="Table Grid"/>
    <w:basedOn w:val="NormaleTabelle"/>
    <w:rsid w:val="00CC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Standard"/>
    <w:rsid w:val="009A0379"/>
    <w:pPr>
      <w:widowControl w:val="0"/>
      <w:adjustRightInd w:val="0"/>
      <w:spacing w:after="160" w:line="240" w:lineRule="exact"/>
      <w:textAlignment w:val="baseline"/>
    </w:pPr>
    <w:rPr>
      <w:rFonts w:ascii="Verdana" w:eastAsia="MS Mincho" w:hAnsi="Verdana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1E6E81"/>
    <w:rPr>
      <w:color w:val="808080"/>
    </w:rPr>
  </w:style>
  <w:style w:type="paragraph" w:styleId="Listenabsatz">
    <w:name w:val="List Paragraph"/>
    <w:basedOn w:val="Standard"/>
    <w:uiPriority w:val="34"/>
    <w:qFormat/>
    <w:rsid w:val="00296FE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36733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B4A35"/>
    <w:rPr>
      <w:lang w:eastAsia="de-DE"/>
    </w:rPr>
  </w:style>
  <w:style w:type="character" w:styleId="BesuchterLink">
    <w:name w:val="FollowedHyperlink"/>
    <w:basedOn w:val="Absatz-Standardschriftart"/>
    <w:semiHidden/>
    <w:unhideWhenUsed/>
    <w:rsid w:val="00AC3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tition-cases.ec.europa.eu/search?caseInstrument=SA&amp;sortField=caseLastDecisionDate&amp;sortOrder=DE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0AC2-1926-44D8-BA53-E4C13C99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Der Senator für Wirtschaft und Häfen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Senator für Wirtschaft ...</dc:creator>
  <cp:lastModifiedBy>Lüdemann, Corinna (Wirtschaft, Arbeit und Haefen)</cp:lastModifiedBy>
  <cp:revision>3</cp:revision>
  <cp:lastPrinted>2017-05-05T05:49:00Z</cp:lastPrinted>
  <dcterms:created xsi:type="dcterms:W3CDTF">2024-07-15T07:34:00Z</dcterms:created>
  <dcterms:modified xsi:type="dcterms:W3CDTF">2024-07-15T07:35:00Z</dcterms:modified>
</cp:coreProperties>
</file>